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5D716" w14:textId="77777777" w:rsidR="00C92DC4" w:rsidRDefault="00C92DC4" w:rsidP="006933E9">
      <w:pPr>
        <w:pStyle w:val="TidakAdaSpasi"/>
        <w:jc w:val="center"/>
      </w:pPr>
      <w:r>
        <w:t>KISI-KISI PENYUSUNAN SOAL ASESMEN MADRASAH (AM)</w:t>
      </w:r>
    </w:p>
    <w:p w14:paraId="0E593C7D" w14:textId="77777777" w:rsidR="00C92DC4" w:rsidRDefault="00C92DC4" w:rsidP="006933E9">
      <w:pPr>
        <w:pStyle w:val="TidakAdaSpasi"/>
      </w:pPr>
    </w:p>
    <w:tbl>
      <w:tblPr>
        <w:tblStyle w:val="KisiTabel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3031"/>
        <w:gridCol w:w="2598"/>
        <w:gridCol w:w="2221"/>
      </w:tblGrid>
      <w:tr w:rsidR="00C92DC4" w14:paraId="70343D9F" w14:textId="77777777" w:rsidTr="00ED5433">
        <w:tc>
          <w:tcPr>
            <w:tcW w:w="2606" w:type="dxa"/>
          </w:tcPr>
          <w:p w14:paraId="1072448E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Tahun</w:t>
            </w:r>
            <w:proofErr w:type="spellEnd"/>
            <w:r w:rsidRPr="008B567C">
              <w:rPr>
                <w:b/>
              </w:rPr>
              <w:t xml:space="preserve"> Pelajaran</w:t>
            </w:r>
          </w:p>
        </w:tc>
        <w:tc>
          <w:tcPr>
            <w:tcW w:w="3031" w:type="dxa"/>
          </w:tcPr>
          <w:p w14:paraId="0ABCB775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2025/2026</w:t>
            </w:r>
          </w:p>
        </w:tc>
        <w:tc>
          <w:tcPr>
            <w:tcW w:w="2598" w:type="dxa"/>
          </w:tcPr>
          <w:p w14:paraId="04D6BC01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Mata Pelajaran</w:t>
            </w:r>
          </w:p>
        </w:tc>
        <w:tc>
          <w:tcPr>
            <w:tcW w:w="2221" w:type="dxa"/>
          </w:tcPr>
          <w:p w14:paraId="3CF72431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 w:rsidRPr="008B567C">
              <w:rPr>
                <w:b/>
              </w:rPr>
              <w:t>Matematika</w:t>
            </w:r>
            <w:proofErr w:type="spellEnd"/>
          </w:p>
        </w:tc>
      </w:tr>
      <w:tr w:rsidR="00C92DC4" w14:paraId="5AEB370C" w14:textId="77777777" w:rsidTr="00ED5433">
        <w:tc>
          <w:tcPr>
            <w:tcW w:w="2606" w:type="dxa"/>
          </w:tcPr>
          <w:p w14:paraId="1F2CE417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Satuan</w:t>
            </w:r>
            <w:proofErr w:type="spellEnd"/>
            <w:r w:rsidRPr="008B567C">
              <w:rPr>
                <w:b/>
              </w:rPr>
              <w:t xml:space="preserve"> Pendidikan</w:t>
            </w:r>
          </w:p>
        </w:tc>
        <w:tc>
          <w:tcPr>
            <w:tcW w:w="3031" w:type="dxa"/>
          </w:tcPr>
          <w:p w14:paraId="18370C6B" w14:textId="76EC5E43" w:rsidR="00C92DC4" w:rsidRPr="008B567C" w:rsidRDefault="00C92DC4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M</w:t>
            </w:r>
            <w:r w:rsidR="00ED5433">
              <w:rPr>
                <w:b/>
              </w:rPr>
              <w:t>Ts Nurul Hasan Dadapan</w:t>
            </w:r>
          </w:p>
        </w:tc>
        <w:tc>
          <w:tcPr>
            <w:tcW w:w="2598" w:type="dxa"/>
          </w:tcPr>
          <w:p w14:paraId="12E411FB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Bentuk</w:t>
            </w:r>
            <w:proofErr w:type="spellEnd"/>
            <w:r w:rsidRPr="008B567C">
              <w:rPr>
                <w:b/>
              </w:rPr>
              <w:t xml:space="preserve"> Soal</w:t>
            </w:r>
          </w:p>
        </w:tc>
        <w:tc>
          <w:tcPr>
            <w:tcW w:w="2221" w:type="dxa"/>
          </w:tcPr>
          <w:p w14:paraId="52928AFF" w14:textId="77777777" w:rsidR="00C92DC4" w:rsidRPr="008B567C" w:rsidRDefault="00C92DC4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 w:rsidRPr="008B567C">
              <w:rPr>
                <w:b/>
              </w:rPr>
              <w:t>Pilihan</w:t>
            </w:r>
            <w:proofErr w:type="spellEnd"/>
            <w:r w:rsidRPr="008B567C">
              <w:rPr>
                <w:b/>
              </w:rPr>
              <w:t xml:space="preserve"> Ganda</w:t>
            </w:r>
          </w:p>
        </w:tc>
      </w:tr>
    </w:tbl>
    <w:p w14:paraId="0CAB9C1B" w14:textId="77777777" w:rsidR="00C92DC4" w:rsidRDefault="00C92DC4" w:rsidP="006933E9">
      <w:pPr>
        <w:pStyle w:val="TidakAdaSpasi"/>
      </w:pP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00"/>
        <w:gridCol w:w="2484"/>
        <w:gridCol w:w="2697"/>
        <w:gridCol w:w="2232"/>
        <w:gridCol w:w="1028"/>
        <w:gridCol w:w="980"/>
      </w:tblGrid>
      <w:tr w:rsidR="00964D78" w14:paraId="2F1934E5" w14:textId="77777777" w:rsidTr="00973A26">
        <w:trPr>
          <w:tblHeader/>
        </w:trPr>
        <w:tc>
          <w:tcPr>
            <w:tcW w:w="480" w:type="pct"/>
            <w:shd w:val="pct15" w:color="auto" w:fill="auto"/>
          </w:tcPr>
          <w:p w14:paraId="2E907BFF" w14:textId="77777777" w:rsidR="00964D78" w:rsidRDefault="00964D78" w:rsidP="006933E9">
            <w:pPr>
              <w:pStyle w:val="TidakAdaSpasi"/>
              <w:jc w:val="center"/>
            </w:pPr>
            <w:r>
              <w:t>No</w:t>
            </w:r>
          </w:p>
        </w:tc>
        <w:tc>
          <w:tcPr>
            <w:tcW w:w="1192" w:type="pct"/>
            <w:shd w:val="pct15" w:color="auto" w:fill="auto"/>
          </w:tcPr>
          <w:p w14:paraId="77F1A459" w14:textId="77777777" w:rsidR="00964D78" w:rsidRDefault="00964D78" w:rsidP="006933E9">
            <w:pPr>
              <w:pStyle w:val="TidakAdaSpasi"/>
              <w:jc w:val="center"/>
            </w:pPr>
            <w:r>
              <w:t>CP</w:t>
            </w:r>
          </w:p>
        </w:tc>
        <w:tc>
          <w:tcPr>
            <w:tcW w:w="1294" w:type="pct"/>
            <w:shd w:val="pct15" w:color="auto" w:fill="auto"/>
          </w:tcPr>
          <w:p w14:paraId="0C3AEBD0" w14:textId="77777777" w:rsidR="00964D78" w:rsidRDefault="00964D78" w:rsidP="006933E9">
            <w:pPr>
              <w:pStyle w:val="TidakAdaSpasi"/>
              <w:jc w:val="center"/>
            </w:pPr>
            <w:proofErr w:type="spellStart"/>
            <w:r w:rsidRPr="006933E9">
              <w:t>Indikator</w:t>
            </w:r>
            <w:proofErr w:type="spellEnd"/>
          </w:p>
        </w:tc>
        <w:tc>
          <w:tcPr>
            <w:tcW w:w="1071" w:type="pct"/>
            <w:shd w:val="pct15" w:color="auto" w:fill="auto"/>
          </w:tcPr>
          <w:p w14:paraId="4B75393E" w14:textId="77777777" w:rsidR="00964D78" w:rsidRDefault="00964D78" w:rsidP="006933E9">
            <w:pPr>
              <w:pStyle w:val="TidakAdaSpasi"/>
              <w:jc w:val="center"/>
            </w:pPr>
            <w:r w:rsidRPr="006933E9">
              <w:t>Materi</w:t>
            </w:r>
          </w:p>
        </w:tc>
        <w:tc>
          <w:tcPr>
            <w:tcW w:w="493" w:type="pct"/>
            <w:shd w:val="pct15" w:color="auto" w:fill="auto"/>
          </w:tcPr>
          <w:p w14:paraId="6B21DF94" w14:textId="77777777" w:rsidR="00964D78" w:rsidRPr="006933E9" w:rsidRDefault="00964D78" w:rsidP="006933E9">
            <w:pPr>
              <w:pStyle w:val="TidakAdaSpasi"/>
              <w:jc w:val="center"/>
            </w:pPr>
            <w:proofErr w:type="spellStart"/>
            <w:r w:rsidRPr="006933E9">
              <w:t>Kela</w:t>
            </w:r>
            <w:r>
              <w:t>s</w:t>
            </w:r>
            <w:proofErr w:type="spellEnd"/>
          </w:p>
        </w:tc>
        <w:tc>
          <w:tcPr>
            <w:tcW w:w="470" w:type="pct"/>
            <w:shd w:val="pct15" w:color="auto" w:fill="auto"/>
          </w:tcPr>
          <w:p w14:paraId="0D8B2BBA" w14:textId="77777777" w:rsidR="00964D78" w:rsidRDefault="00964D78" w:rsidP="006933E9">
            <w:pPr>
              <w:pStyle w:val="TidakAdaSpasi"/>
              <w:jc w:val="center"/>
            </w:pPr>
            <w:r w:rsidRPr="006933E9">
              <w:t>Level</w:t>
            </w:r>
          </w:p>
        </w:tc>
      </w:tr>
      <w:tr w:rsidR="00964D78" w14:paraId="1A677ED7" w14:textId="77777777" w:rsidTr="00973A26">
        <w:tc>
          <w:tcPr>
            <w:tcW w:w="480" w:type="pct"/>
          </w:tcPr>
          <w:p w14:paraId="750F031D" w14:textId="25C40CB4" w:rsidR="00964D78" w:rsidRDefault="00973A26" w:rsidP="006933E9">
            <w:pPr>
              <w:pStyle w:val="TidakAdaSpasi"/>
            </w:pPr>
            <w:r>
              <w:t>1</w:t>
            </w:r>
          </w:p>
        </w:tc>
        <w:tc>
          <w:tcPr>
            <w:tcW w:w="1192" w:type="pct"/>
          </w:tcPr>
          <w:p w14:paraId="5BF76C24" w14:textId="77777777" w:rsidR="00964D78" w:rsidRPr="00973A26" w:rsidRDefault="00964D78" w:rsidP="006933E9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1294" w:type="pct"/>
          </w:tcPr>
          <w:p w14:paraId="3DFC7D9D" w14:textId="77777777" w:rsidR="00964D78" w:rsidRPr="00973A26" w:rsidRDefault="00964D78" w:rsidP="006933E9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dapat menyelesaikan operasi hitung bilangan bulat yang berkaitan dengan penjumlahan dan pengurangan</w:t>
            </w:r>
          </w:p>
        </w:tc>
        <w:tc>
          <w:tcPr>
            <w:tcW w:w="1071" w:type="pct"/>
          </w:tcPr>
          <w:p w14:paraId="1A6BD664" w14:textId="77777777" w:rsidR="00964D78" w:rsidRPr="006933E9" w:rsidRDefault="00964D78" w:rsidP="006933E9">
            <w:pPr>
              <w:pStyle w:val="TidakAdaSpasi"/>
            </w:pPr>
            <w:r>
              <w:rPr>
                <w:noProof/>
              </w:rPr>
              <w:t>Bilangan Bulat</w:t>
            </w:r>
          </w:p>
        </w:tc>
        <w:tc>
          <w:tcPr>
            <w:tcW w:w="493" w:type="pct"/>
          </w:tcPr>
          <w:p w14:paraId="360C7273" w14:textId="77777777" w:rsidR="00964D78" w:rsidRPr="006933E9" w:rsidRDefault="00964D78" w:rsidP="006933E9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168F817E" w14:textId="77777777" w:rsidR="00964D78" w:rsidRPr="006933E9" w:rsidRDefault="00964D78" w:rsidP="006933E9">
            <w:pPr>
              <w:pStyle w:val="TidakAdaSpasi"/>
            </w:pPr>
          </w:p>
        </w:tc>
      </w:tr>
      <w:tr w:rsidR="00964D78" w14:paraId="151EF6F6" w14:textId="77777777" w:rsidTr="00973A26">
        <w:tc>
          <w:tcPr>
            <w:tcW w:w="480" w:type="pct"/>
          </w:tcPr>
          <w:p w14:paraId="0F79BD33" w14:textId="1DF223E2" w:rsidR="00964D78" w:rsidRDefault="00964D78" w:rsidP="00B808C2">
            <w:pPr>
              <w:pStyle w:val="TidakAdaSpasi"/>
            </w:pPr>
          </w:p>
        </w:tc>
        <w:tc>
          <w:tcPr>
            <w:tcW w:w="1192" w:type="pct"/>
          </w:tcPr>
          <w:p w14:paraId="4C5BFEC1" w14:textId="78ACF2F9" w:rsidR="00964D78" w:rsidRPr="00973A26" w:rsidRDefault="00964D78" w:rsidP="00B808C2">
            <w:pPr>
              <w:pStyle w:val="TidakAdaSpasi"/>
              <w:rPr>
                <w:lang w:val="sv-SE"/>
              </w:rPr>
            </w:pPr>
          </w:p>
        </w:tc>
        <w:tc>
          <w:tcPr>
            <w:tcW w:w="1294" w:type="pct"/>
          </w:tcPr>
          <w:p w14:paraId="004918EB" w14:textId="77BBBF75" w:rsidR="00964D78" w:rsidRPr="00973A26" w:rsidRDefault="00964D78" w:rsidP="00B808C2">
            <w:pPr>
              <w:pStyle w:val="TidakAdaSpasi"/>
              <w:rPr>
                <w:lang w:val="sv-SE"/>
              </w:rPr>
            </w:pPr>
          </w:p>
        </w:tc>
        <w:tc>
          <w:tcPr>
            <w:tcW w:w="1071" w:type="pct"/>
          </w:tcPr>
          <w:p w14:paraId="0F4DAAF1" w14:textId="591AE478" w:rsidR="00964D78" w:rsidRPr="006933E9" w:rsidRDefault="00964D78" w:rsidP="00B808C2">
            <w:pPr>
              <w:pStyle w:val="TidakAdaSpasi"/>
            </w:pPr>
          </w:p>
        </w:tc>
        <w:tc>
          <w:tcPr>
            <w:tcW w:w="493" w:type="pct"/>
          </w:tcPr>
          <w:p w14:paraId="31A3A28A" w14:textId="68247149" w:rsidR="00964D78" w:rsidRPr="006933E9" w:rsidRDefault="00964D78" w:rsidP="00B808C2">
            <w:pPr>
              <w:pStyle w:val="TidakAdaSpasi"/>
            </w:pPr>
          </w:p>
        </w:tc>
        <w:tc>
          <w:tcPr>
            <w:tcW w:w="470" w:type="pct"/>
          </w:tcPr>
          <w:p w14:paraId="6D9F58CF" w14:textId="77777777" w:rsidR="00964D78" w:rsidRPr="006933E9" w:rsidRDefault="00964D78" w:rsidP="00B808C2">
            <w:pPr>
              <w:pStyle w:val="TidakAdaSpasi"/>
            </w:pPr>
          </w:p>
        </w:tc>
      </w:tr>
      <w:tr w:rsidR="00964D78" w14:paraId="788B3C67" w14:textId="77777777" w:rsidTr="00973A26">
        <w:tc>
          <w:tcPr>
            <w:tcW w:w="480" w:type="pct"/>
          </w:tcPr>
          <w:p w14:paraId="5FF4F549" w14:textId="390AA338" w:rsidR="00964D78" w:rsidRDefault="00973A26" w:rsidP="00B808C2">
            <w:pPr>
              <w:pStyle w:val="TidakAdaSpasi"/>
            </w:pPr>
            <w:r>
              <w:t>2</w:t>
            </w:r>
          </w:p>
        </w:tc>
        <w:tc>
          <w:tcPr>
            <w:tcW w:w="1192" w:type="pct"/>
          </w:tcPr>
          <w:p w14:paraId="5372DB05" w14:textId="77777777" w:rsidR="00964D78" w:rsidRPr="00973A26" w:rsidRDefault="00964D78" w:rsidP="00B808C2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1294" w:type="pct"/>
          </w:tcPr>
          <w:p w14:paraId="78491F10" w14:textId="77777777" w:rsidR="00964D78" w:rsidRPr="006933E9" w:rsidRDefault="00964D78" w:rsidP="00B808C2">
            <w:pPr>
              <w:pStyle w:val="TidakAdaSpasi"/>
            </w:pPr>
            <w:r w:rsidRPr="005B7C13">
              <w:rPr>
                <w:noProof/>
              </w:rPr>
              <w:t>Siswa dapat menyelesaikan FPB</w:t>
            </w:r>
          </w:p>
        </w:tc>
        <w:tc>
          <w:tcPr>
            <w:tcW w:w="1071" w:type="pct"/>
          </w:tcPr>
          <w:p w14:paraId="28399742" w14:textId="77777777" w:rsidR="00964D78" w:rsidRPr="006933E9" w:rsidRDefault="00964D78" w:rsidP="00B808C2">
            <w:pPr>
              <w:pStyle w:val="TidakAdaSpasi"/>
            </w:pPr>
            <w:r>
              <w:rPr>
                <w:noProof/>
              </w:rPr>
              <w:t>Bilangan Bulat</w:t>
            </w:r>
          </w:p>
        </w:tc>
        <w:tc>
          <w:tcPr>
            <w:tcW w:w="493" w:type="pct"/>
          </w:tcPr>
          <w:p w14:paraId="446C8EED" w14:textId="77777777" w:rsidR="00964D78" w:rsidRPr="006933E9" w:rsidRDefault="00964D78" w:rsidP="00B808C2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13B3ECAC" w14:textId="77777777" w:rsidR="00964D78" w:rsidRPr="006933E9" w:rsidRDefault="00964D78" w:rsidP="00B808C2">
            <w:pPr>
              <w:pStyle w:val="TidakAdaSpasi"/>
            </w:pPr>
          </w:p>
        </w:tc>
      </w:tr>
      <w:tr w:rsidR="00964D78" w14:paraId="0484E975" w14:textId="77777777" w:rsidTr="00973A26">
        <w:tc>
          <w:tcPr>
            <w:tcW w:w="480" w:type="pct"/>
          </w:tcPr>
          <w:p w14:paraId="5E217CEA" w14:textId="4BCF81AD" w:rsidR="00964D78" w:rsidRDefault="00973A26" w:rsidP="00B808C2">
            <w:pPr>
              <w:pStyle w:val="TidakAdaSpasi"/>
            </w:pPr>
            <w:r>
              <w:t>3</w:t>
            </w:r>
          </w:p>
        </w:tc>
        <w:tc>
          <w:tcPr>
            <w:tcW w:w="1192" w:type="pct"/>
          </w:tcPr>
          <w:p w14:paraId="45C1F400" w14:textId="77777777" w:rsidR="00964D78" w:rsidRPr="00973A26" w:rsidRDefault="00964D78" w:rsidP="00B808C2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1294" w:type="pct"/>
          </w:tcPr>
          <w:p w14:paraId="3CBA796B" w14:textId="77777777" w:rsidR="00964D78" w:rsidRPr="00973A26" w:rsidRDefault="00964D78" w:rsidP="00B808C2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dapat menyelesaikan operasi bilangan campuran</w:t>
            </w:r>
          </w:p>
        </w:tc>
        <w:tc>
          <w:tcPr>
            <w:tcW w:w="1071" w:type="pct"/>
          </w:tcPr>
          <w:p w14:paraId="58D0DA68" w14:textId="77777777" w:rsidR="00964D78" w:rsidRPr="006933E9" w:rsidRDefault="00964D78" w:rsidP="00B808C2">
            <w:pPr>
              <w:pStyle w:val="TidakAdaSpasi"/>
            </w:pPr>
            <w:r>
              <w:rPr>
                <w:noProof/>
              </w:rPr>
              <w:t>Bilangan Bulat</w:t>
            </w:r>
          </w:p>
        </w:tc>
        <w:tc>
          <w:tcPr>
            <w:tcW w:w="493" w:type="pct"/>
          </w:tcPr>
          <w:p w14:paraId="5F57AE22" w14:textId="77777777" w:rsidR="00964D78" w:rsidRPr="006933E9" w:rsidRDefault="00964D78" w:rsidP="00B808C2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41C02CD6" w14:textId="77777777" w:rsidR="00964D78" w:rsidRPr="006933E9" w:rsidRDefault="00964D78" w:rsidP="00B808C2">
            <w:pPr>
              <w:pStyle w:val="TidakAdaSpasi"/>
            </w:pPr>
          </w:p>
        </w:tc>
      </w:tr>
      <w:tr w:rsidR="00964D78" w14:paraId="45782B11" w14:textId="77777777" w:rsidTr="00973A26">
        <w:tc>
          <w:tcPr>
            <w:tcW w:w="480" w:type="pct"/>
          </w:tcPr>
          <w:p w14:paraId="467F7F1A" w14:textId="719123A3" w:rsidR="00964D78" w:rsidRDefault="00964D78" w:rsidP="001649CE">
            <w:pPr>
              <w:pStyle w:val="TidakAdaSpasi"/>
            </w:pPr>
          </w:p>
        </w:tc>
        <w:tc>
          <w:tcPr>
            <w:tcW w:w="1192" w:type="pct"/>
          </w:tcPr>
          <w:p w14:paraId="243BF385" w14:textId="74F18BE7" w:rsidR="00964D78" w:rsidRPr="00973A26" w:rsidRDefault="00964D78" w:rsidP="001649CE">
            <w:pPr>
              <w:pStyle w:val="TidakAdaSpasi"/>
              <w:rPr>
                <w:lang w:val="sv-SE"/>
              </w:rPr>
            </w:pPr>
          </w:p>
        </w:tc>
        <w:tc>
          <w:tcPr>
            <w:tcW w:w="1294" w:type="pct"/>
          </w:tcPr>
          <w:p w14:paraId="2AF9FE73" w14:textId="65A48E3C" w:rsidR="00964D78" w:rsidRPr="00973A26" w:rsidRDefault="00964D78" w:rsidP="001649CE">
            <w:pPr>
              <w:pStyle w:val="TidakAdaSpasi"/>
              <w:rPr>
                <w:lang w:val="sv-SE"/>
              </w:rPr>
            </w:pPr>
          </w:p>
        </w:tc>
        <w:tc>
          <w:tcPr>
            <w:tcW w:w="1071" w:type="pct"/>
          </w:tcPr>
          <w:p w14:paraId="53A3400B" w14:textId="1CBBA48E" w:rsidR="00964D78" w:rsidRPr="006933E9" w:rsidRDefault="00964D78" w:rsidP="001649CE">
            <w:pPr>
              <w:pStyle w:val="TidakAdaSpasi"/>
            </w:pPr>
          </w:p>
        </w:tc>
        <w:tc>
          <w:tcPr>
            <w:tcW w:w="493" w:type="pct"/>
          </w:tcPr>
          <w:p w14:paraId="38DCBDAA" w14:textId="234B59AA" w:rsidR="00964D78" w:rsidRPr="006933E9" w:rsidRDefault="00964D78" w:rsidP="001649CE">
            <w:pPr>
              <w:pStyle w:val="TidakAdaSpasi"/>
            </w:pPr>
          </w:p>
        </w:tc>
        <w:tc>
          <w:tcPr>
            <w:tcW w:w="470" w:type="pct"/>
          </w:tcPr>
          <w:p w14:paraId="0764EA2B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389AE662" w14:textId="77777777" w:rsidTr="00973A26">
        <w:tc>
          <w:tcPr>
            <w:tcW w:w="480" w:type="pct"/>
          </w:tcPr>
          <w:p w14:paraId="2E1914E7" w14:textId="279F3F47" w:rsidR="00964D78" w:rsidRDefault="00973A26" w:rsidP="001649CE">
            <w:pPr>
              <w:pStyle w:val="TidakAdaSpasi"/>
            </w:pPr>
            <w:r>
              <w:rPr>
                <w:noProof/>
              </w:rPr>
              <w:t>4</w:t>
            </w:r>
          </w:p>
        </w:tc>
        <w:tc>
          <w:tcPr>
            <w:tcW w:w="1192" w:type="pct"/>
          </w:tcPr>
          <w:p w14:paraId="1343A0B6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1294" w:type="pct"/>
          </w:tcPr>
          <w:p w14:paraId="247921D6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mampu menyelesaikan masalah sehari hari menggunakan operasi hitung dalam bentuk soal cerita</w:t>
            </w:r>
          </w:p>
        </w:tc>
        <w:tc>
          <w:tcPr>
            <w:tcW w:w="1071" w:type="pct"/>
          </w:tcPr>
          <w:p w14:paraId="5613DFAA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Bilangan Bulat</w:t>
            </w:r>
          </w:p>
        </w:tc>
        <w:tc>
          <w:tcPr>
            <w:tcW w:w="493" w:type="pct"/>
          </w:tcPr>
          <w:p w14:paraId="53785D31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4B9BF1DF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4DC459F" w14:textId="77777777" w:rsidTr="00973A26">
        <w:tc>
          <w:tcPr>
            <w:tcW w:w="480" w:type="pct"/>
          </w:tcPr>
          <w:p w14:paraId="485A96B2" w14:textId="244F84A0" w:rsidR="00964D78" w:rsidRDefault="00973A26" w:rsidP="001649CE">
            <w:pPr>
              <w:pStyle w:val="TidakAdaSpasi"/>
            </w:pPr>
            <w:r>
              <w:t>5</w:t>
            </w:r>
          </w:p>
        </w:tc>
        <w:tc>
          <w:tcPr>
            <w:tcW w:w="1192" w:type="pct"/>
          </w:tcPr>
          <w:p w14:paraId="56541848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1294" w:type="pct"/>
          </w:tcPr>
          <w:p w14:paraId="73347864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mampu menyelesaikan masalah sehari hari menggunakan operasi hitung dalam bentuk soal cerita</w:t>
            </w:r>
          </w:p>
        </w:tc>
        <w:tc>
          <w:tcPr>
            <w:tcW w:w="1071" w:type="pct"/>
          </w:tcPr>
          <w:p w14:paraId="3EFB864B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Bilangan Bulat</w:t>
            </w:r>
          </w:p>
        </w:tc>
        <w:tc>
          <w:tcPr>
            <w:tcW w:w="493" w:type="pct"/>
          </w:tcPr>
          <w:p w14:paraId="525BCFB9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273CDC4D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BDBAD40" w14:textId="77777777" w:rsidTr="00973A26">
        <w:tc>
          <w:tcPr>
            <w:tcW w:w="480" w:type="pct"/>
          </w:tcPr>
          <w:p w14:paraId="68F15DF5" w14:textId="60D71AD2" w:rsidR="00964D78" w:rsidRDefault="00F61EEA" w:rsidP="001649CE">
            <w:pPr>
              <w:pStyle w:val="TidakAdaSpasi"/>
            </w:pPr>
            <w:r>
              <w:rPr>
                <w:noProof/>
              </w:rPr>
              <w:t>6</w:t>
            </w:r>
          </w:p>
        </w:tc>
        <w:tc>
          <w:tcPr>
            <w:tcW w:w="1192" w:type="pct"/>
          </w:tcPr>
          <w:p w14:paraId="0EAE6828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Menyelesaikan masalah menggunakan </w:t>
            </w:r>
            <w:r w:rsidRPr="00973A26">
              <w:rPr>
                <w:noProof/>
                <w:lang w:val="sv-SE"/>
              </w:rPr>
              <w:lastRenderedPageBreak/>
              <w:t>perbandingan senilai dan berbalik nilai</w:t>
            </w:r>
          </w:p>
        </w:tc>
        <w:tc>
          <w:tcPr>
            <w:tcW w:w="1294" w:type="pct"/>
          </w:tcPr>
          <w:p w14:paraId="53DE8C70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lastRenderedPageBreak/>
              <w:t xml:space="preserve">Menentukan hasil dari perbandingan senilai atau </w:t>
            </w:r>
            <w:r w:rsidRPr="00973A26">
              <w:rPr>
                <w:noProof/>
                <w:lang w:val="sv-SE"/>
              </w:rPr>
              <w:lastRenderedPageBreak/>
              <w:t>berbalik nilai dalam masalah kontekstual</w:t>
            </w:r>
          </w:p>
        </w:tc>
        <w:tc>
          <w:tcPr>
            <w:tcW w:w="1071" w:type="pct"/>
          </w:tcPr>
          <w:p w14:paraId="1BBE9096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lastRenderedPageBreak/>
              <w:t>Perbandingan senilai dan berbalik nilai</w:t>
            </w:r>
          </w:p>
        </w:tc>
        <w:tc>
          <w:tcPr>
            <w:tcW w:w="493" w:type="pct"/>
          </w:tcPr>
          <w:p w14:paraId="78BD938B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1BD23F86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40A8DC3" w14:textId="77777777" w:rsidTr="00973A26">
        <w:tc>
          <w:tcPr>
            <w:tcW w:w="480" w:type="pct"/>
          </w:tcPr>
          <w:p w14:paraId="600BF7A2" w14:textId="1F68B5E0" w:rsidR="00964D78" w:rsidRDefault="009C0CCD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1192" w:type="pct"/>
          </w:tcPr>
          <w:p w14:paraId="4627E3C8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Menjelaskan pengertian bentuk aljabar dan komponennya</w:t>
            </w:r>
          </w:p>
        </w:tc>
        <w:tc>
          <w:tcPr>
            <w:tcW w:w="1294" w:type="pct"/>
          </w:tcPr>
          <w:p w14:paraId="035A5902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Mengidentifikasi suku, koefisien, dan variabel dalam bentuk aljabar sederhana</w:t>
            </w:r>
          </w:p>
        </w:tc>
        <w:tc>
          <w:tcPr>
            <w:tcW w:w="1071" w:type="pct"/>
          </w:tcPr>
          <w:p w14:paraId="3C15640A" w14:textId="77777777" w:rsidR="00964D78" w:rsidRPr="006933E9" w:rsidRDefault="00964D78" w:rsidP="001649CE">
            <w:pPr>
              <w:pStyle w:val="TidakAdaSpasi"/>
            </w:pPr>
            <w:r w:rsidRPr="00511CDF">
              <w:rPr>
                <w:noProof/>
              </w:rPr>
              <w:t>Konsep bentuk aljabar</w:t>
            </w:r>
          </w:p>
        </w:tc>
        <w:tc>
          <w:tcPr>
            <w:tcW w:w="493" w:type="pct"/>
          </w:tcPr>
          <w:p w14:paraId="1BABA3F5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22BDBD0E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55DA7061" w14:textId="77777777" w:rsidTr="00973A26">
        <w:tc>
          <w:tcPr>
            <w:tcW w:w="480" w:type="pct"/>
          </w:tcPr>
          <w:p w14:paraId="03ED5D37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441DC59F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453338E8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591AF572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7A46F618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0F5BF533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  <w:tr w:rsidR="00964D78" w14:paraId="6AEB897E" w14:textId="77777777" w:rsidTr="00973A26">
        <w:tc>
          <w:tcPr>
            <w:tcW w:w="480" w:type="pct"/>
          </w:tcPr>
          <w:p w14:paraId="381624B0" w14:textId="28D1BDB8" w:rsidR="00964D78" w:rsidRDefault="009C0CCD" w:rsidP="001649CE">
            <w:pPr>
              <w:pStyle w:val="TidakAdaSpasi"/>
            </w:pPr>
            <w:r>
              <w:t>8</w:t>
            </w:r>
          </w:p>
        </w:tc>
        <w:tc>
          <w:tcPr>
            <w:tcW w:w="1192" w:type="pct"/>
          </w:tcPr>
          <w:p w14:paraId="448A398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Melakukan operasi penjumlahan dan pengurangan bentuk aljabar</w:t>
            </w:r>
          </w:p>
        </w:tc>
        <w:tc>
          <w:tcPr>
            <w:tcW w:w="1294" w:type="pct"/>
          </w:tcPr>
          <w:p w14:paraId="05CE7FE3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Menjumlahkan dan mengurangkan bentuk aljabar sejenis</w:t>
            </w:r>
          </w:p>
        </w:tc>
        <w:tc>
          <w:tcPr>
            <w:tcW w:w="1071" w:type="pct"/>
          </w:tcPr>
          <w:p w14:paraId="5E0CDAA4" w14:textId="77777777" w:rsidR="00964D78" w:rsidRPr="006933E9" w:rsidRDefault="00964D78" w:rsidP="001649CE">
            <w:pPr>
              <w:pStyle w:val="TidakAdaSpasi"/>
            </w:pPr>
            <w:r w:rsidRPr="00511CDF">
              <w:rPr>
                <w:noProof/>
              </w:rPr>
              <w:t>Operasi aljabar sejenis</w:t>
            </w:r>
          </w:p>
        </w:tc>
        <w:tc>
          <w:tcPr>
            <w:tcW w:w="493" w:type="pct"/>
          </w:tcPr>
          <w:p w14:paraId="2E2CA1BE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70" w:type="pct"/>
          </w:tcPr>
          <w:p w14:paraId="0145B98A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0EBA96B7" w14:textId="77777777" w:rsidTr="00973A26">
        <w:tc>
          <w:tcPr>
            <w:tcW w:w="480" w:type="pct"/>
          </w:tcPr>
          <w:p w14:paraId="27DE7249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1BD310B2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0B343CA8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6E07B126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382400E2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58429E2A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  <w:tr w:rsidR="00964D78" w14:paraId="202AE069" w14:textId="77777777" w:rsidTr="00973A26">
        <w:tc>
          <w:tcPr>
            <w:tcW w:w="480" w:type="pct"/>
          </w:tcPr>
          <w:p w14:paraId="27349BB6" w14:textId="4840A1CE" w:rsidR="00964D78" w:rsidRDefault="0024489F" w:rsidP="001649CE">
            <w:pPr>
              <w:pStyle w:val="TidakAdaSpasi"/>
            </w:pPr>
            <w:r>
              <w:t>9</w:t>
            </w:r>
          </w:p>
        </w:tc>
        <w:tc>
          <w:tcPr>
            <w:tcW w:w="1192" w:type="pct"/>
          </w:tcPr>
          <w:p w14:paraId="2846558F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1294" w:type="pct"/>
          </w:tcPr>
          <w:p w14:paraId="2D4D0A85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Siswa dapat menentukan hasil translasi dari sebuah titik dari satu translasi. </w:t>
            </w:r>
          </w:p>
        </w:tc>
        <w:tc>
          <w:tcPr>
            <w:tcW w:w="1071" w:type="pct"/>
          </w:tcPr>
          <w:p w14:paraId="7F99534C" w14:textId="77777777" w:rsidR="00964D78" w:rsidRPr="006933E9" w:rsidRDefault="00964D78" w:rsidP="001649CE">
            <w:pPr>
              <w:pStyle w:val="TidakAdaSpasi"/>
            </w:pPr>
            <w:r w:rsidRPr="00041267">
              <w:rPr>
                <w:noProof/>
              </w:rPr>
              <w:t>Transformasi Geometri</w:t>
            </w:r>
          </w:p>
        </w:tc>
        <w:tc>
          <w:tcPr>
            <w:tcW w:w="493" w:type="pct"/>
          </w:tcPr>
          <w:p w14:paraId="381D99A6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629C45B3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5643B607" w14:textId="77777777" w:rsidTr="00973A26">
        <w:tc>
          <w:tcPr>
            <w:tcW w:w="480" w:type="pct"/>
          </w:tcPr>
          <w:p w14:paraId="27EFE3B4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38FF35C6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31BECE6A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0001780D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53673F65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3AF7FA22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  <w:tr w:rsidR="00964D78" w14:paraId="4C326E9D" w14:textId="77777777" w:rsidTr="00973A26">
        <w:tc>
          <w:tcPr>
            <w:tcW w:w="480" w:type="pct"/>
          </w:tcPr>
          <w:p w14:paraId="39FACD0E" w14:textId="4FF7A470" w:rsidR="00964D78" w:rsidRDefault="0024489F" w:rsidP="001649CE">
            <w:pPr>
              <w:pStyle w:val="TidakAdaSpasi"/>
            </w:pPr>
            <w:r>
              <w:rPr>
                <w:noProof/>
              </w:rPr>
              <w:t>10</w:t>
            </w:r>
          </w:p>
        </w:tc>
        <w:tc>
          <w:tcPr>
            <w:tcW w:w="1192" w:type="pct"/>
          </w:tcPr>
          <w:p w14:paraId="659963C1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1294" w:type="pct"/>
          </w:tcPr>
          <w:p w14:paraId="4894E2DE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dapat menentukan hasil rotasi titik Bangun Segitiga yang dirotasika sejauh –90º</w:t>
            </w:r>
          </w:p>
        </w:tc>
        <w:tc>
          <w:tcPr>
            <w:tcW w:w="1071" w:type="pct"/>
          </w:tcPr>
          <w:p w14:paraId="12D02CE0" w14:textId="77777777" w:rsidR="00964D78" w:rsidRPr="006933E9" w:rsidRDefault="00964D78" w:rsidP="001649CE">
            <w:pPr>
              <w:pStyle w:val="TidakAdaSpasi"/>
            </w:pPr>
            <w:r w:rsidRPr="00041267">
              <w:rPr>
                <w:noProof/>
              </w:rPr>
              <w:t>Transformasi Geometri</w:t>
            </w:r>
          </w:p>
        </w:tc>
        <w:tc>
          <w:tcPr>
            <w:tcW w:w="493" w:type="pct"/>
          </w:tcPr>
          <w:p w14:paraId="57565920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26A612F8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0EEA678A" w14:textId="77777777" w:rsidTr="00973A26">
        <w:tc>
          <w:tcPr>
            <w:tcW w:w="480" w:type="pct"/>
          </w:tcPr>
          <w:p w14:paraId="0EF87F2D" w14:textId="77777777" w:rsidR="00964D78" w:rsidRDefault="00964D78" w:rsidP="001649CE">
            <w:pPr>
              <w:pStyle w:val="TidakAdaSpasi"/>
            </w:pPr>
          </w:p>
        </w:tc>
        <w:tc>
          <w:tcPr>
            <w:tcW w:w="1192" w:type="pct"/>
          </w:tcPr>
          <w:p w14:paraId="6E33A29C" w14:textId="77777777" w:rsidR="00964D78" w:rsidRDefault="00964D78" w:rsidP="001649CE">
            <w:pPr>
              <w:pStyle w:val="TidakAdaSpasi"/>
            </w:pPr>
          </w:p>
        </w:tc>
        <w:tc>
          <w:tcPr>
            <w:tcW w:w="1294" w:type="pct"/>
          </w:tcPr>
          <w:p w14:paraId="4DF21C87" w14:textId="77777777" w:rsidR="00964D78" w:rsidRDefault="00964D78" w:rsidP="001649CE">
            <w:pPr>
              <w:pStyle w:val="TidakAdaSpasi"/>
            </w:pPr>
          </w:p>
        </w:tc>
        <w:tc>
          <w:tcPr>
            <w:tcW w:w="1071" w:type="pct"/>
          </w:tcPr>
          <w:p w14:paraId="5C3D4993" w14:textId="77777777" w:rsidR="00964D78" w:rsidRDefault="00964D78" w:rsidP="001649CE">
            <w:pPr>
              <w:pStyle w:val="TidakAdaSpasi"/>
            </w:pPr>
          </w:p>
        </w:tc>
        <w:tc>
          <w:tcPr>
            <w:tcW w:w="493" w:type="pct"/>
          </w:tcPr>
          <w:p w14:paraId="363C60C6" w14:textId="77777777" w:rsidR="00964D78" w:rsidRDefault="00964D78" w:rsidP="001649CE">
            <w:pPr>
              <w:pStyle w:val="TidakAdaSpasi"/>
            </w:pPr>
          </w:p>
        </w:tc>
        <w:tc>
          <w:tcPr>
            <w:tcW w:w="470" w:type="pct"/>
          </w:tcPr>
          <w:p w14:paraId="455953A3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37E81CB6" w14:textId="77777777" w:rsidTr="00973A26">
        <w:tc>
          <w:tcPr>
            <w:tcW w:w="480" w:type="pct"/>
          </w:tcPr>
          <w:p w14:paraId="5192CC02" w14:textId="0B68CBE0" w:rsidR="00964D78" w:rsidRDefault="0024489F" w:rsidP="001649CE">
            <w:pPr>
              <w:pStyle w:val="TidakAdaSpasi"/>
            </w:pPr>
            <w:r>
              <w:t>11</w:t>
            </w:r>
          </w:p>
        </w:tc>
        <w:tc>
          <w:tcPr>
            <w:tcW w:w="1192" w:type="pct"/>
          </w:tcPr>
          <w:p w14:paraId="07A94F62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1294" w:type="pct"/>
          </w:tcPr>
          <w:p w14:paraId="0557103D" w14:textId="77777777" w:rsidR="00964D78" w:rsidRPr="00973A26" w:rsidRDefault="00964D78" w:rsidP="00645AA0">
            <w:pPr>
              <w:pStyle w:val="TidakAdaSpasi"/>
              <w:rPr>
                <w:noProof/>
                <w:lang w:val="sv-SE"/>
              </w:rPr>
            </w:pPr>
            <w:r w:rsidRPr="00973A26">
              <w:rPr>
                <w:noProof/>
                <w:lang w:val="sv-SE"/>
              </w:rPr>
              <w:t>Siswa dapat menentukan sebuah titik jika diketahui faktor skala dan bayangannya</w:t>
            </w:r>
          </w:p>
          <w:p w14:paraId="78169906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</w:p>
        </w:tc>
        <w:tc>
          <w:tcPr>
            <w:tcW w:w="1071" w:type="pct"/>
          </w:tcPr>
          <w:p w14:paraId="15F9631C" w14:textId="77777777" w:rsidR="00964D78" w:rsidRPr="006933E9" w:rsidRDefault="00964D78" w:rsidP="001649CE">
            <w:pPr>
              <w:pStyle w:val="TidakAdaSpasi"/>
            </w:pPr>
            <w:r w:rsidRPr="00041267">
              <w:rPr>
                <w:noProof/>
              </w:rPr>
              <w:t>Transformasi Geometri</w:t>
            </w:r>
          </w:p>
        </w:tc>
        <w:tc>
          <w:tcPr>
            <w:tcW w:w="493" w:type="pct"/>
          </w:tcPr>
          <w:p w14:paraId="1B5BDA41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2DD0A21E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371CECF7" w14:textId="77777777" w:rsidTr="00973A26">
        <w:tc>
          <w:tcPr>
            <w:tcW w:w="480" w:type="pct"/>
          </w:tcPr>
          <w:p w14:paraId="6203A780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413DBE21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78B3CFA7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25322771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101FD193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2FB7BEBC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  <w:tr w:rsidR="00964D78" w14:paraId="0FB8D0A3" w14:textId="77777777" w:rsidTr="00973A26">
        <w:tc>
          <w:tcPr>
            <w:tcW w:w="480" w:type="pct"/>
          </w:tcPr>
          <w:p w14:paraId="6BBBA22F" w14:textId="56544E21" w:rsidR="00964D78" w:rsidRDefault="0024489F" w:rsidP="001649CE">
            <w:pPr>
              <w:pStyle w:val="TidakAdaSpasi"/>
            </w:pPr>
            <w:r>
              <w:t>12</w:t>
            </w:r>
          </w:p>
        </w:tc>
        <w:tc>
          <w:tcPr>
            <w:tcW w:w="1192" w:type="pct"/>
          </w:tcPr>
          <w:p w14:paraId="1849D8D7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mengenal konsep teorema Pythagoras</w:t>
            </w:r>
          </w:p>
        </w:tc>
        <w:tc>
          <w:tcPr>
            <w:tcW w:w="1294" w:type="pct"/>
          </w:tcPr>
          <w:p w14:paraId="64107C02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Menentukan sisi–sisi pada segitiga siku–siku</w:t>
            </w:r>
          </w:p>
        </w:tc>
        <w:tc>
          <w:tcPr>
            <w:tcW w:w="1071" w:type="pct"/>
          </w:tcPr>
          <w:p w14:paraId="677232A3" w14:textId="77777777" w:rsidR="00964D78" w:rsidRPr="006933E9" w:rsidRDefault="00964D78" w:rsidP="001649CE">
            <w:pPr>
              <w:pStyle w:val="TidakAdaSpasi"/>
            </w:pPr>
            <w:r w:rsidRPr="008F0108">
              <w:rPr>
                <w:noProof/>
              </w:rPr>
              <w:t>Teorema Pythagoras</w:t>
            </w:r>
          </w:p>
        </w:tc>
        <w:tc>
          <w:tcPr>
            <w:tcW w:w="493" w:type="pct"/>
          </w:tcPr>
          <w:p w14:paraId="230D9638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5B48B79C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59AB9B0A" w14:textId="77777777" w:rsidTr="00973A26">
        <w:tc>
          <w:tcPr>
            <w:tcW w:w="480" w:type="pct"/>
          </w:tcPr>
          <w:p w14:paraId="65966FF7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57523BE2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08D02F30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35AEEEFF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13138D13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7017BC9C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  <w:tr w:rsidR="00964D78" w14:paraId="31E0783D" w14:textId="77777777" w:rsidTr="00973A26">
        <w:tc>
          <w:tcPr>
            <w:tcW w:w="480" w:type="pct"/>
          </w:tcPr>
          <w:p w14:paraId="2767BDE7" w14:textId="6A9D9C69" w:rsidR="00964D78" w:rsidRDefault="0024489F" w:rsidP="001649CE">
            <w:pPr>
              <w:pStyle w:val="TidakAdaSpasi"/>
            </w:pPr>
            <w:r>
              <w:t>13</w:t>
            </w:r>
          </w:p>
        </w:tc>
        <w:tc>
          <w:tcPr>
            <w:tcW w:w="1192" w:type="pct"/>
          </w:tcPr>
          <w:p w14:paraId="51ED16A4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menentukan salah satu sisi siku–siku jika sisi miring diketahui</w:t>
            </w:r>
          </w:p>
        </w:tc>
        <w:tc>
          <w:tcPr>
            <w:tcW w:w="1294" w:type="pct"/>
          </w:tcPr>
          <w:p w14:paraId="0F8A759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Menghitung sisi siku–siku dari sisi miring</w:t>
            </w:r>
          </w:p>
        </w:tc>
        <w:tc>
          <w:tcPr>
            <w:tcW w:w="1071" w:type="pct"/>
          </w:tcPr>
          <w:p w14:paraId="4DCEA7F4" w14:textId="77777777" w:rsidR="00964D78" w:rsidRPr="006933E9" w:rsidRDefault="00964D78" w:rsidP="001649CE">
            <w:pPr>
              <w:pStyle w:val="TidakAdaSpasi"/>
            </w:pPr>
            <w:r w:rsidRPr="008F0108">
              <w:rPr>
                <w:noProof/>
              </w:rPr>
              <w:t>Perhitungan sisi siku</w:t>
            </w:r>
            <w:r>
              <w:rPr>
                <w:noProof/>
              </w:rPr>
              <w:t>–</w:t>
            </w:r>
            <w:r w:rsidRPr="008F0108">
              <w:rPr>
                <w:noProof/>
              </w:rPr>
              <w:t>siku</w:t>
            </w:r>
          </w:p>
        </w:tc>
        <w:tc>
          <w:tcPr>
            <w:tcW w:w="493" w:type="pct"/>
          </w:tcPr>
          <w:p w14:paraId="0C0E2405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15888845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F1F3442" w14:textId="77777777" w:rsidTr="00973A26">
        <w:tc>
          <w:tcPr>
            <w:tcW w:w="480" w:type="pct"/>
          </w:tcPr>
          <w:p w14:paraId="56B717FB" w14:textId="288F73C6" w:rsidR="00964D78" w:rsidRDefault="0024489F" w:rsidP="001649CE">
            <w:pPr>
              <w:pStyle w:val="TidakAdaSpasi"/>
            </w:pPr>
            <w:r>
              <w:t>14</w:t>
            </w:r>
          </w:p>
        </w:tc>
        <w:tc>
          <w:tcPr>
            <w:tcW w:w="1192" w:type="pct"/>
          </w:tcPr>
          <w:p w14:paraId="491FEF18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menentukan ketinggian benda dari bayangan</w:t>
            </w:r>
          </w:p>
        </w:tc>
        <w:tc>
          <w:tcPr>
            <w:tcW w:w="1294" w:type="pct"/>
          </w:tcPr>
          <w:p w14:paraId="69244FA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Menghitung tinggi benda berdasarkan jarak bayangan</w:t>
            </w:r>
          </w:p>
        </w:tc>
        <w:tc>
          <w:tcPr>
            <w:tcW w:w="1071" w:type="pct"/>
          </w:tcPr>
          <w:p w14:paraId="31115F2A" w14:textId="77777777" w:rsidR="00964D78" w:rsidRPr="006933E9" w:rsidRDefault="00964D78" w:rsidP="001649CE">
            <w:pPr>
              <w:pStyle w:val="TidakAdaSpasi"/>
            </w:pPr>
            <w:r w:rsidRPr="00DD6565">
              <w:rPr>
                <w:noProof/>
              </w:rPr>
              <w:t>Masalah kontekstual</w:t>
            </w:r>
          </w:p>
        </w:tc>
        <w:tc>
          <w:tcPr>
            <w:tcW w:w="493" w:type="pct"/>
          </w:tcPr>
          <w:p w14:paraId="027C9465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00559AC5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53BD7780" w14:textId="77777777" w:rsidTr="00973A26">
        <w:tc>
          <w:tcPr>
            <w:tcW w:w="480" w:type="pct"/>
          </w:tcPr>
          <w:p w14:paraId="315473E9" w14:textId="174A6F08" w:rsidR="00964D78" w:rsidRDefault="0024489F" w:rsidP="001649CE">
            <w:pPr>
              <w:pStyle w:val="TidakAdaSpasi"/>
            </w:pPr>
            <w:r>
              <w:rPr>
                <w:noProof/>
              </w:rPr>
              <w:t>15</w:t>
            </w:r>
          </w:p>
        </w:tc>
        <w:tc>
          <w:tcPr>
            <w:tcW w:w="1192" w:type="pct"/>
          </w:tcPr>
          <w:p w14:paraId="0FEF6DF7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Peserta didik dapat menentukan sisi miring dari segitiga dalam </w:t>
            </w:r>
            <w:r w:rsidRPr="00973A26">
              <w:rPr>
                <w:noProof/>
                <w:lang w:val="sv-SE"/>
              </w:rPr>
              <w:lastRenderedPageBreak/>
              <w:t>bangun ruang</w:t>
            </w:r>
          </w:p>
        </w:tc>
        <w:tc>
          <w:tcPr>
            <w:tcW w:w="1294" w:type="pct"/>
          </w:tcPr>
          <w:p w14:paraId="6F5A58A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lastRenderedPageBreak/>
              <w:t>Menentukan diagonal ruang menggunakan Pythagoras</w:t>
            </w:r>
          </w:p>
        </w:tc>
        <w:tc>
          <w:tcPr>
            <w:tcW w:w="1071" w:type="pct"/>
          </w:tcPr>
          <w:p w14:paraId="7808A44F" w14:textId="77777777" w:rsidR="00964D78" w:rsidRPr="006933E9" w:rsidRDefault="00964D78" w:rsidP="001649CE">
            <w:pPr>
              <w:pStyle w:val="TidakAdaSpasi"/>
            </w:pPr>
            <w:r w:rsidRPr="008425FC">
              <w:rPr>
                <w:noProof/>
              </w:rPr>
              <w:t>Penerapan Pythagoras</w:t>
            </w:r>
          </w:p>
        </w:tc>
        <w:tc>
          <w:tcPr>
            <w:tcW w:w="493" w:type="pct"/>
          </w:tcPr>
          <w:p w14:paraId="7E946534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1DFB7B7F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083DFE96" w14:textId="77777777" w:rsidTr="00973A26">
        <w:tc>
          <w:tcPr>
            <w:tcW w:w="480" w:type="pct"/>
          </w:tcPr>
          <w:p w14:paraId="4E03E144" w14:textId="2E0214C1" w:rsidR="00964D78" w:rsidRDefault="0024489F" w:rsidP="001649CE">
            <w:pPr>
              <w:pStyle w:val="TidakAdaSpasi"/>
            </w:pPr>
            <w:r>
              <w:rPr>
                <w:noProof/>
              </w:rPr>
              <w:t>16</w:t>
            </w:r>
          </w:p>
        </w:tc>
        <w:tc>
          <w:tcPr>
            <w:tcW w:w="1192" w:type="pct"/>
          </w:tcPr>
          <w:p w14:paraId="05E5CFA3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mengubah bilangan berpangkat ke notasi ilmiah</w:t>
            </w:r>
          </w:p>
        </w:tc>
        <w:tc>
          <w:tcPr>
            <w:tcW w:w="1294" w:type="pct"/>
          </w:tcPr>
          <w:p w14:paraId="5C5B6333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Mengubah bentuk pangkat ke notasi ilmiah</w:t>
            </w:r>
          </w:p>
        </w:tc>
        <w:tc>
          <w:tcPr>
            <w:tcW w:w="1071" w:type="pct"/>
          </w:tcPr>
          <w:p w14:paraId="38F98434" w14:textId="77777777" w:rsidR="00964D78" w:rsidRPr="006933E9" w:rsidRDefault="00964D78" w:rsidP="001649CE">
            <w:pPr>
              <w:pStyle w:val="TidakAdaSpasi"/>
            </w:pPr>
            <w:r w:rsidRPr="00C70753">
              <w:rPr>
                <w:noProof/>
              </w:rPr>
              <w:t>Notasi ilmiah</w:t>
            </w:r>
          </w:p>
        </w:tc>
        <w:tc>
          <w:tcPr>
            <w:tcW w:w="493" w:type="pct"/>
          </w:tcPr>
          <w:p w14:paraId="57518F36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6EF00007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0C8A8EF4" w14:textId="77777777" w:rsidTr="00973A26">
        <w:tc>
          <w:tcPr>
            <w:tcW w:w="480" w:type="pct"/>
          </w:tcPr>
          <w:p w14:paraId="68DE7B62" w14:textId="125CA791" w:rsidR="00964D78" w:rsidRDefault="0024489F" w:rsidP="001649CE">
            <w:pPr>
              <w:pStyle w:val="TidakAdaSpasi"/>
            </w:pPr>
            <w:r>
              <w:t>17</w:t>
            </w:r>
          </w:p>
        </w:tc>
        <w:tc>
          <w:tcPr>
            <w:tcW w:w="1192" w:type="pct"/>
          </w:tcPr>
          <w:p w14:paraId="3A305284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menyelesaikan soal yang berkaitan dengan bentuk akar dan pangkat</w:t>
            </w:r>
          </w:p>
        </w:tc>
        <w:tc>
          <w:tcPr>
            <w:tcW w:w="1294" w:type="pct"/>
          </w:tcPr>
          <w:p w14:paraId="6ADA6BB7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Menyederhanakan bentuk yang melibatkan akar dan pangkat</w:t>
            </w:r>
          </w:p>
        </w:tc>
        <w:tc>
          <w:tcPr>
            <w:tcW w:w="1071" w:type="pct"/>
          </w:tcPr>
          <w:p w14:paraId="58633C8C" w14:textId="77777777" w:rsidR="00964D78" w:rsidRPr="006933E9" w:rsidRDefault="00964D78" w:rsidP="001649CE">
            <w:pPr>
              <w:pStyle w:val="TidakAdaSpasi"/>
            </w:pPr>
            <w:r w:rsidRPr="00CE3DC9">
              <w:rPr>
                <w:noProof/>
              </w:rPr>
              <w:t>Akar dan pangkat</w:t>
            </w:r>
          </w:p>
        </w:tc>
        <w:tc>
          <w:tcPr>
            <w:tcW w:w="493" w:type="pct"/>
          </w:tcPr>
          <w:p w14:paraId="7216A471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69AF7E3B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46EF15D" w14:textId="77777777" w:rsidTr="00973A26">
        <w:tc>
          <w:tcPr>
            <w:tcW w:w="480" w:type="pct"/>
          </w:tcPr>
          <w:p w14:paraId="19BEBD6A" w14:textId="79FBDD2C" w:rsidR="00964D78" w:rsidRDefault="00D83607" w:rsidP="001649CE">
            <w:pPr>
              <w:pStyle w:val="TidakAdaSpasi"/>
            </w:pPr>
            <w:r>
              <w:rPr>
                <w:noProof/>
              </w:rPr>
              <w:t>18</w:t>
            </w:r>
          </w:p>
        </w:tc>
        <w:tc>
          <w:tcPr>
            <w:tcW w:w="1192" w:type="pct"/>
          </w:tcPr>
          <w:p w14:paraId="45753FB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menentukan penyelesaian pertidaksamaan linear satu variabel</w:t>
            </w:r>
          </w:p>
        </w:tc>
        <w:tc>
          <w:tcPr>
            <w:tcW w:w="1294" w:type="pct"/>
          </w:tcPr>
          <w:p w14:paraId="3E1AD9ED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menentukan penyelesaian pertidaksamaan linear satu variabel dengan tepat</w:t>
            </w:r>
          </w:p>
        </w:tc>
        <w:tc>
          <w:tcPr>
            <w:tcW w:w="1071" w:type="pct"/>
          </w:tcPr>
          <w:p w14:paraId="27272FA4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Persamaan dan Pertidaksamaan Linear Satu Variabel</w:t>
            </w:r>
          </w:p>
        </w:tc>
        <w:tc>
          <w:tcPr>
            <w:tcW w:w="493" w:type="pct"/>
          </w:tcPr>
          <w:p w14:paraId="255B788D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412C881F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09BF9549" w14:textId="77777777" w:rsidTr="00973A26">
        <w:tc>
          <w:tcPr>
            <w:tcW w:w="480" w:type="pct"/>
          </w:tcPr>
          <w:p w14:paraId="036EE564" w14:textId="73DC1BEE" w:rsidR="00964D78" w:rsidRDefault="00D83607" w:rsidP="001649CE">
            <w:pPr>
              <w:pStyle w:val="TidakAdaSpasi"/>
            </w:pPr>
            <w:r>
              <w:rPr>
                <w:noProof/>
              </w:rPr>
              <w:t>19</w:t>
            </w:r>
          </w:p>
        </w:tc>
        <w:tc>
          <w:tcPr>
            <w:tcW w:w="1192" w:type="pct"/>
          </w:tcPr>
          <w:p w14:paraId="5062E1C7" w14:textId="77777777" w:rsidR="00964D78" w:rsidRDefault="00964D78" w:rsidP="001649CE">
            <w:pPr>
              <w:pStyle w:val="TidakAdaSpasi"/>
            </w:pPr>
            <w:r w:rsidRPr="00885D59">
              <w:rPr>
                <w:noProof/>
              </w:rPr>
              <w:t>Menentukan domain, kodomain, dan range suatu relasi</w:t>
            </w:r>
          </w:p>
        </w:tc>
        <w:tc>
          <w:tcPr>
            <w:tcW w:w="1294" w:type="pct"/>
          </w:tcPr>
          <w:p w14:paraId="7C7C6ED3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Diberikan suatu relasi yang disajikan dengan Diagram Panah, Peserta didik dapat menentukan range dari diagram tersebut dengan tepat</w:t>
            </w:r>
          </w:p>
        </w:tc>
        <w:tc>
          <w:tcPr>
            <w:tcW w:w="1071" w:type="pct"/>
          </w:tcPr>
          <w:p w14:paraId="4CB48532" w14:textId="77777777" w:rsidR="00964D78" w:rsidRPr="006933E9" w:rsidRDefault="00964D78" w:rsidP="001649CE">
            <w:pPr>
              <w:pStyle w:val="TidakAdaSpasi"/>
            </w:pPr>
            <w:r w:rsidRPr="00885D59">
              <w:rPr>
                <w:noProof/>
              </w:rPr>
              <w:t>Relasi dan Fungsi</w:t>
            </w:r>
          </w:p>
        </w:tc>
        <w:tc>
          <w:tcPr>
            <w:tcW w:w="493" w:type="pct"/>
          </w:tcPr>
          <w:p w14:paraId="4466A269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3071686B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3C98E1DE" w14:textId="77777777" w:rsidTr="00973A26">
        <w:tc>
          <w:tcPr>
            <w:tcW w:w="480" w:type="pct"/>
          </w:tcPr>
          <w:p w14:paraId="69E23CF1" w14:textId="55C19B7D" w:rsidR="00964D78" w:rsidRDefault="00D83607" w:rsidP="001649CE">
            <w:pPr>
              <w:pStyle w:val="TidakAdaSpasi"/>
            </w:pPr>
            <w:r>
              <w:rPr>
                <w:noProof/>
              </w:rPr>
              <w:t>20</w:t>
            </w:r>
          </w:p>
        </w:tc>
        <w:tc>
          <w:tcPr>
            <w:tcW w:w="1192" w:type="pct"/>
          </w:tcPr>
          <w:p w14:paraId="2748DCCB" w14:textId="77777777" w:rsidR="00964D78" w:rsidRDefault="00964D78" w:rsidP="001649CE">
            <w:pPr>
              <w:pStyle w:val="TidakAdaSpasi"/>
            </w:pPr>
            <w:r w:rsidRPr="00864535">
              <w:rPr>
                <w:noProof/>
              </w:rPr>
              <w:t>Menentukan nilai fungsi</w:t>
            </w:r>
          </w:p>
        </w:tc>
        <w:tc>
          <w:tcPr>
            <w:tcW w:w="1294" w:type="pct"/>
          </w:tcPr>
          <w:p w14:paraId="314B1929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Diberikan suatu rumus fungsi, Peserta didik dapat menentukan bayangan dari suatu nilai x dengan tepat</w:t>
            </w:r>
          </w:p>
        </w:tc>
        <w:tc>
          <w:tcPr>
            <w:tcW w:w="1071" w:type="pct"/>
          </w:tcPr>
          <w:p w14:paraId="29110353" w14:textId="77777777" w:rsidR="00964D78" w:rsidRPr="006933E9" w:rsidRDefault="00964D78" w:rsidP="001649CE">
            <w:pPr>
              <w:pStyle w:val="TidakAdaSpasi"/>
            </w:pPr>
            <w:r w:rsidRPr="00753DC3">
              <w:rPr>
                <w:noProof/>
              </w:rPr>
              <w:t>Relasi dan Fungsi</w:t>
            </w:r>
          </w:p>
        </w:tc>
        <w:tc>
          <w:tcPr>
            <w:tcW w:w="493" w:type="pct"/>
          </w:tcPr>
          <w:p w14:paraId="0CB9614B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3ED6416E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00B6C0DA" w14:textId="77777777" w:rsidTr="00973A26">
        <w:tc>
          <w:tcPr>
            <w:tcW w:w="480" w:type="pct"/>
          </w:tcPr>
          <w:p w14:paraId="5346B9C3" w14:textId="16718300" w:rsidR="00964D78" w:rsidRDefault="00D83607" w:rsidP="001649CE">
            <w:pPr>
              <w:pStyle w:val="TidakAdaSpasi"/>
            </w:pPr>
            <w:r>
              <w:rPr>
                <w:noProof/>
              </w:rPr>
              <w:t>21</w:t>
            </w:r>
          </w:p>
        </w:tc>
        <w:tc>
          <w:tcPr>
            <w:tcW w:w="1192" w:type="pct"/>
          </w:tcPr>
          <w:p w14:paraId="5B51631A" w14:textId="77777777" w:rsidR="00964D78" w:rsidRDefault="00964D78" w:rsidP="001649CE">
            <w:pPr>
              <w:pStyle w:val="TidakAdaSpasi"/>
            </w:pPr>
            <w:r w:rsidRPr="00864535">
              <w:rPr>
                <w:noProof/>
              </w:rPr>
              <w:t>Menentukan bayangan suatu fungsi</w:t>
            </w:r>
          </w:p>
        </w:tc>
        <w:tc>
          <w:tcPr>
            <w:tcW w:w="1294" w:type="pct"/>
          </w:tcPr>
          <w:p w14:paraId="5C53C08C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Diberikan suatu rumus fungsi dan nilai fungsi, Peserta didik dapat menentukan nilai koefisien x dengan tepat</w:t>
            </w:r>
          </w:p>
        </w:tc>
        <w:tc>
          <w:tcPr>
            <w:tcW w:w="1071" w:type="pct"/>
          </w:tcPr>
          <w:p w14:paraId="140EAE7A" w14:textId="77777777" w:rsidR="00964D78" w:rsidRPr="006933E9" w:rsidRDefault="00964D78" w:rsidP="001649CE">
            <w:pPr>
              <w:pStyle w:val="TidakAdaSpasi"/>
            </w:pPr>
            <w:r w:rsidRPr="00753DC3">
              <w:rPr>
                <w:noProof/>
              </w:rPr>
              <w:t>Relasi dan Fungsi</w:t>
            </w:r>
          </w:p>
        </w:tc>
        <w:tc>
          <w:tcPr>
            <w:tcW w:w="493" w:type="pct"/>
          </w:tcPr>
          <w:p w14:paraId="12483C37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783ABECD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4A9F07A5" w14:textId="77777777" w:rsidTr="00973A26">
        <w:tc>
          <w:tcPr>
            <w:tcW w:w="480" w:type="pct"/>
          </w:tcPr>
          <w:p w14:paraId="357616D7" w14:textId="7C346210" w:rsidR="00964D78" w:rsidRDefault="00D83607" w:rsidP="001649CE">
            <w:pPr>
              <w:pStyle w:val="TidakAdaSpasi"/>
            </w:pPr>
            <w:r>
              <w:rPr>
                <w:noProof/>
              </w:rPr>
              <w:t>22</w:t>
            </w:r>
          </w:p>
        </w:tc>
        <w:tc>
          <w:tcPr>
            <w:tcW w:w="1192" w:type="pct"/>
          </w:tcPr>
          <w:p w14:paraId="0E5706A8" w14:textId="77777777" w:rsidR="00964D78" w:rsidRDefault="00964D78" w:rsidP="001649CE">
            <w:pPr>
              <w:pStyle w:val="TidakAdaSpasi"/>
            </w:pPr>
            <w:r w:rsidRPr="00864535">
              <w:rPr>
                <w:noProof/>
              </w:rPr>
              <w:t>Menentukan banyaknya pemetaan</w:t>
            </w:r>
          </w:p>
        </w:tc>
        <w:tc>
          <w:tcPr>
            <w:tcW w:w="1294" w:type="pct"/>
          </w:tcPr>
          <w:p w14:paraId="3BA7189F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menentukan banyaknya pemetaan yang mungkin dari dua himpunan dengan tepat</w:t>
            </w:r>
          </w:p>
        </w:tc>
        <w:tc>
          <w:tcPr>
            <w:tcW w:w="1071" w:type="pct"/>
          </w:tcPr>
          <w:p w14:paraId="14687171" w14:textId="77777777" w:rsidR="00964D78" w:rsidRPr="006933E9" w:rsidRDefault="00964D78" w:rsidP="001649CE">
            <w:pPr>
              <w:pStyle w:val="TidakAdaSpasi"/>
            </w:pPr>
            <w:r w:rsidRPr="00753DC3">
              <w:rPr>
                <w:noProof/>
              </w:rPr>
              <w:t>Relasi dan Fungsi</w:t>
            </w:r>
          </w:p>
        </w:tc>
        <w:tc>
          <w:tcPr>
            <w:tcW w:w="493" w:type="pct"/>
          </w:tcPr>
          <w:p w14:paraId="05D4C230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70" w:type="pct"/>
          </w:tcPr>
          <w:p w14:paraId="4E2A5F83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19B15D68" w14:textId="77777777" w:rsidTr="00973A26">
        <w:tc>
          <w:tcPr>
            <w:tcW w:w="480" w:type="pct"/>
          </w:tcPr>
          <w:p w14:paraId="07F2FA7B" w14:textId="5988F572" w:rsidR="00964D78" w:rsidRDefault="00D83607" w:rsidP="001649CE">
            <w:pPr>
              <w:pStyle w:val="TidakAdaSpasi"/>
            </w:pPr>
            <w:r>
              <w:t>23</w:t>
            </w:r>
          </w:p>
        </w:tc>
        <w:tc>
          <w:tcPr>
            <w:tcW w:w="1192" w:type="pct"/>
          </w:tcPr>
          <w:p w14:paraId="0F80016D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mengambil sampel yang mewakili suatu populasi untuk mendapatkan data yang terkait dengan mereka dan lingkungan mereka.</w:t>
            </w:r>
          </w:p>
        </w:tc>
        <w:tc>
          <w:tcPr>
            <w:tcW w:w="1294" w:type="pct"/>
          </w:tcPr>
          <w:p w14:paraId="3CC363AD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Menentukan persamaan garis dari dua titik atau gradien &amp; satu titik</w:t>
            </w:r>
          </w:p>
        </w:tc>
        <w:tc>
          <w:tcPr>
            <w:tcW w:w="1071" w:type="pct"/>
          </w:tcPr>
          <w:p w14:paraId="2ED3BCB7" w14:textId="77777777" w:rsidR="00964D78" w:rsidRPr="006933E9" w:rsidRDefault="00964D78" w:rsidP="001649CE">
            <w:pPr>
              <w:pStyle w:val="TidakAdaSpasi"/>
            </w:pPr>
            <w:r w:rsidRPr="00CC7E41">
              <w:rPr>
                <w:noProof/>
              </w:rPr>
              <w:t>Persamaan Garis Lurus</w:t>
            </w:r>
          </w:p>
        </w:tc>
        <w:tc>
          <w:tcPr>
            <w:tcW w:w="493" w:type="pct"/>
          </w:tcPr>
          <w:p w14:paraId="0BFB7C4B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9</w:t>
            </w:r>
          </w:p>
        </w:tc>
        <w:tc>
          <w:tcPr>
            <w:tcW w:w="470" w:type="pct"/>
          </w:tcPr>
          <w:p w14:paraId="49DC0B7C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15E77688" w14:textId="77777777" w:rsidTr="00973A26">
        <w:tc>
          <w:tcPr>
            <w:tcW w:w="480" w:type="pct"/>
          </w:tcPr>
          <w:p w14:paraId="67089E01" w14:textId="47813451" w:rsidR="00964D78" w:rsidRDefault="00D83607" w:rsidP="001649CE">
            <w:pPr>
              <w:pStyle w:val="TidakAdaSpasi"/>
            </w:pPr>
            <w:r>
              <w:rPr>
                <w:noProof/>
              </w:rPr>
              <w:t>24</w:t>
            </w:r>
          </w:p>
        </w:tc>
        <w:tc>
          <w:tcPr>
            <w:tcW w:w="1192" w:type="pct"/>
          </w:tcPr>
          <w:p w14:paraId="50A281ED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Peserta didik dapat mengambil sampel yang mewakili suatu populasi untuk mendapatkan data yang terkait dengan mereka dan lingkungan mereka.</w:t>
            </w:r>
          </w:p>
        </w:tc>
        <w:tc>
          <w:tcPr>
            <w:tcW w:w="1294" w:type="pct"/>
          </w:tcPr>
          <w:p w14:paraId="055F3AB7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>Menghitung mean, median, modus sederhana</w:t>
            </w:r>
          </w:p>
        </w:tc>
        <w:tc>
          <w:tcPr>
            <w:tcW w:w="1071" w:type="pct"/>
          </w:tcPr>
          <w:p w14:paraId="315C3B40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Statistik</w:t>
            </w:r>
          </w:p>
        </w:tc>
        <w:tc>
          <w:tcPr>
            <w:tcW w:w="493" w:type="pct"/>
          </w:tcPr>
          <w:p w14:paraId="3A59C5A4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9</w:t>
            </w:r>
          </w:p>
        </w:tc>
        <w:tc>
          <w:tcPr>
            <w:tcW w:w="470" w:type="pct"/>
          </w:tcPr>
          <w:p w14:paraId="20FFF1AE" w14:textId="77777777" w:rsidR="00964D78" w:rsidRPr="006933E9" w:rsidRDefault="00964D78" w:rsidP="001649CE">
            <w:pPr>
              <w:pStyle w:val="TidakAdaSpasi"/>
            </w:pPr>
          </w:p>
        </w:tc>
      </w:tr>
      <w:tr w:rsidR="00964D78" w14:paraId="6E678C07" w14:textId="77777777" w:rsidTr="00973A26">
        <w:tc>
          <w:tcPr>
            <w:tcW w:w="480" w:type="pct"/>
          </w:tcPr>
          <w:p w14:paraId="4C3C5BE5" w14:textId="625503C4" w:rsidR="00964D78" w:rsidRDefault="00D83607" w:rsidP="001649CE">
            <w:pPr>
              <w:pStyle w:val="TidakAdaSpasi"/>
            </w:pPr>
            <w:r>
              <w:t>25</w:t>
            </w:r>
          </w:p>
        </w:tc>
        <w:tc>
          <w:tcPr>
            <w:tcW w:w="1192" w:type="pct"/>
          </w:tcPr>
          <w:p w14:paraId="429E2B1F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Di akhir fase D peserta didik dapat menyelesaikan system persamaan linier 2 variabel melalui beberapa cara untuk menyelesaikan masalah </w:t>
            </w:r>
          </w:p>
        </w:tc>
        <w:tc>
          <w:tcPr>
            <w:tcW w:w="1294" w:type="pct"/>
          </w:tcPr>
          <w:p w14:paraId="48E91050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Siswa dapat menyelesaikan himpunan penyelesaian dari SPLD </w:t>
            </w:r>
          </w:p>
        </w:tc>
        <w:tc>
          <w:tcPr>
            <w:tcW w:w="1071" w:type="pct"/>
          </w:tcPr>
          <w:p w14:paraId="3023B4EA" w14:textId="77777777" w:rsidR="00964D78" w:rsidRPr="00973A26" w:rsidRDefault="00964D78" w:rsidP="001649CE">
            <w:pPr>
              <w:pStyle w:val="TidakAdaSpasi"/>
              <w:rPr>
                <w:lang w:val="sv-SE"/>
              </w:rPr>
            </w:pPr>
            <w:r w:rsidRPr="00973A26">
              <w:rPr>
                <w:noProof/>
                <w:lang w:val="sv-SE"/>
              </w:rPr>
              <w:t xml:space="preserve">Sistem persamaan linier dan variable </w:t>
            </w:r>
          </w:p>
        </w:tc>
        <w:tc>
          <w:tcPr>
            <w:tcW w:w="493" w:type="pct"/>
          </w:tcPr>
          <w:p w14:paraId="64E04567" w14:textId="77777777" w:rsidR="00964D78" w:rsidRPr="006933E9" w:rsidRDefault="00964D78" w:rsidP="001649CE">
            <w:pPr>
              <w:pStyle w:val="TidakAdaSpasi"/>
            </w:pPr>
            <w:r>
              <w:rPr>
                <w:noProof/>
              </w:rPr>
              <w:t>9</w:t>
            </w:r>
          </w:p>
        </w:tc>
        <w:tc>
          <w:tcPr>
            <w:tcW w:w="470" w:type="pct"/>
          </w:tcPr>
          <w:p w14:paraId="0AD37CCD" w14:textId="77777777" w:rsidR="00964D78" w:rsidRPr="006933E9" w:rsidRDefault="00964D78" w:rsidP="001649CE">
            <w:pPr>
              <w:pStyle w:val="TidakAdaSpasi"/>
            </w:pPr>
          </w:p>
        </w:tc>
      </w:tr>
      <w:tr w:rsidR="00964D78" w:rsidRPr="00B808C2" w14:paraId="60268E8B" w14:textId="77777777" w:rsidTr="00973A26">
        <w:tc>
          <w:tcPr>
            <w:tcW w:w="480" w:type="pct"/>
          </w:tcPr>
          <w:p w14:paraId="1573D44B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192" w:type="pct"/>
          </w:tcPr>
          <w:p w14:paraId="17A3FC84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294" w:type="pct"/>
          </w:tcPr>
          <w:p w14:paraId="091B216F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71" w:type="pct"/>
          </w:tcPr>
          <w:p w14:paraId="70DE4BC1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14:paraId="1B0D204E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70" w:type="pct"/>
          </w:tcPr>
          <w:p w14:paraId="619D071B" w14:textId="77777777" w:rsidR="00964D78" w:rsidRPr="00B808C2" w:rsidRDefault="00964D78" w:rsidP="001649CE">
            <w:pPr>
              <w:pStyle w:val="TidakAdaSpasi"/>
              <w:rPr>
                <w:sz w:val="16"/>
                <w:szCs w:val="16"/>
              </w:rPr>
            </w:pPr>
          </w:p>
        </w:tc>
      </w:tr>
    </w:tbl>
    <w:p w14:paraId="3505010E" w14:textId="77777777" w:rsidR="00C92DC4" w:rsidRDefault="00C92DC4" w:rsidP="00B808C2">
      <w:pPr>
        <w:pStyle w:val="TidakAdaSpasi"/>
        <w:sectPr w:rsidR="00C92DC4" w:rsidSect="00C92DC4">
          <w:pgSz w:w="11907" w:h="16840" w:code="9"/>
          <w:pgMar w:top="851" w:right="851" w:bottom="851" w:left="851" w:header="709" w:footer="709" w:gutter="0"/>
          <w:pgNumType w:start="1"/>
          <w:cols w:space="708"/>
          <w:docGrid w:linePitch="360"/>
        </w:sectPr>
      </w:pPr>
    </w:p>
    <w:p w14:paraId="1C064523" w14:textId="77777777" w:rsidR="00C92DC4" w:rsidRDefault="00C92DC4" w:rsidP="00B808C2">
      <w:pPr>
        <w:pStyle w:val="TidakAdaSpasi"/>
      </w:pPr>
    </w:p>
    <w:sectPr w:rsidR="00C92DC4" w:rsidSect="00C92DC4">
      <w:type w:val="continuous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B39"/>
    <w:rsid w:val="0010087C"/>
    <w:rsid w:val="00157DF9"/>
    <w:rsid w:val="0024489F"/>
    <w:rsid w:val="005302E2"/>
    <w:rsid w:val="00645AA0"/>
    <w:rsid w:val="00691B39"/>
    <w:rsid w:val="006933E9"/>
    <w:rsid w:val="008B567C"/>
    <w:rsid w:val="00964D78"/>
    <w:rsid w:val="00973A26"/>
    <w:rsid w:val="009C0CCD"/>
    <w:rsid w:val="00A31901"/>
    <w:rsid w:val="00AC4BD3"/>
    <w:rsid w:val="00B808C2"/>
    <w:rsid w:val="00C07D6C"/>
    <w:rsid w:val="00C92DC4"/>
    <w:rsid w:val="00CA520B"/>
    <w:rsid w:val="00D83607"/>
    <w:rsid w:val="00DA5506"/>
    <w:rsid w:val="00EB1B6B"/>
    <w:rsid w:val="00ED5433"/>
    <w:rsid w:val="00F61EEA"/>
    <w:rsid w:val="00F7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AC50C"/>
  <w15:docId w15:val="{775BCB4C-79D6-44C7-862C-FA964F49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6933E9"/>
    <w:pPr>
      <w:spacing w:after="0" w:line="240" w:lineRule="auto"/>
    </w:pPr>
  </w:style>
  <w:style w:type="table" w:styleId="KisiTabel">
    <w:name w:val="Table Grid"/>
    <w:basedOn w:val="TabelNormal"/>
    <w:uiPriority w:val="59"/>
    <w:rsid w:val="00693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9</cp:revision>
  <dcterms:created xsi:type="dcterms:W3CDTF">2026-04-06T10:33:00Z</dcterms:created>
  <dcterms:modified xsi:type="dcterms:W3CDTF">2026-04-16T13:56:00Z</dcterms:modified>
</cp:coreProperties>
</file>